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拓展训练 2020年中考化学专题分类卷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专题九  溶液《</w:t>
      </w:r>
      <w:r>
        <w:rPr>
          <w:rFonts w:hint="eastAsia"/>
          <w:lang w:val="en-US" w:eastAsia="zh-CN"/>
        </w:rPr>
        <w:t>真</w:t>
      </w:r>
      <w:r>
        <w:rPr>
          <w:rFonts w:hint="eastAsia"/>
        </w:rPr>
        <w:t>题篇》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1．(2016．岳阳)把少量下列物质分别放入水中，充分搅拌，可以得到溶液的是(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A．食盐    B．植物油    C．面粉    D．泥土</w:t>
      </w:r>
    </w:p>
    <w:p>
      <w:pPr>
        <w:jc w:val="left"/>
        <w:rPr>
          <w:rFonts w:hint="eastAsia"/>
        </w:rPr>
      </w:pPr>
      <w:r>
        <w:rPr>
          <w:rFonts w:hint="eastAsia"/>
        </w:rPr>
        <w:t>2．（2016．郴州）溶液在生活、生产中有广泛的应用，下列有关溶液的叙述正确的是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A．均一、稳定的液体一定是溶液    B．洗涤剂去油污是乳化现象</w:t>
      </w:r>
    </w:p>
    <w:p>
      <w:pPr>
        <w:jc w:val="left"/>
        <w:rPr>
          <w:rFonts w:hint="eastAsia"/>
        </w:rPr>
      </w:pPr>
      <w:r>
        <w:rPr>
          <w:rFonts w:hint="eastAsia"/>
        </w:rPr>
        <w:t>C．豆浆、牛奶都是溶液    D．溶液都是无色的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3．（2016．郎阳）将下列固体物质分别加入适量的水中，充分溶解后，溶液温度会降低的是    (  )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A. </w:t>
      </w:r>
      <w:r>
        <w:rPr>
          <w:rFonts w:hint="eastAsia"/>
          <w:position w:val="-10"/>
        </w:rPr>
        <w:object>
          <v:shape id="_x0000_i1025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B.NaCl    C.NaOH    D.Ca</w:t>
      </w:r>
      <w:r>
        <w:rPr>
          <w:rFonts w:hint="eastAsia"/>
          <w:lang w:val="en-US" w:eastAsia="zh-CN"/>
        </w:rPr>
        <w:t>O</w:t>
      </w:r>
    </w:p>
    <w:p>
      <w:pPr>
        <w:jc w:val="left"/>
        <w:rPr>
          <w:rFonts w:hint="eastAsia"/>
        </w:rPr>
      </w:pPr>
      <w:r>
        <w:rPr>
          <w:rFonts w:hint="eastAsia"/>
        </w:rPr>
        <w:t>4．(2018．长沙)小军同学需要快速配制一杯可口的白糖溶液，下列措施不能达到目的的是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A．用冰水溶解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B．用热水溶解</w:t>
      </w:r>
    </w:p>
    <w:p>
      <w:pPr>
        <w:jc w:val="left"/>
        <w:rPr>
          <w:rFonts w:hint="eastAsia"/>
        </w:rPr>
      </w:pPr>
      <w:r>
        <w:rPr>
          <w:rFonts w:hint="eastAsia"/>
        </w:rPr>
        <w:t>C．把白糖碾成粉末后溶解    D．溶解时用筷子搅拌</w:t>
      </w:r>
    </w:p>
    <w:p>
      <w:pPr>
        <w:jc w:val="left"/>
        <w:rPr>
          <w:rFonts w:hint="eastAsia"/>
        </w:rPr>
      </w:pPr>
      <w:r>
        <w:rPr>
          <w:rFonts w:hint="eastAsia"/>
        </w:rPr>
        <w:t>5．(2017．成都)溶液的知识广泛用于生产、生活。下列说法正确的是(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A．洗涤剂去油污的原理是溶解    B．植物油加入水可得溶液</w:t>
      </w:r>
    </w:p>
    <w:p>
      <w:pPr>
        <w:jc w:val="left"/>
        <w:rPr>
          <w:rFonts w:hint="eastAsia"/>
        </w:rPr>
      </w:pPr>
      <w:r>
        <w:rPr>
          <w:rFonts w:hint="eastAsia"/>
        </w:rPr>
        <w:t>C．氯化钠溶于水，温度明显上升    D．尿素施用过量会导致水污染</w:t>
      </w:r>
    </w:p>
    <w:p>
      <w:pPr>
        <w:jc w:val="left"/>
        <w:rPr>
          <w:rFonts w:hint="eastAsia"/>
        </w:rPr>
      </w:pPr>
      <w:r>
        <w:rPr>
          <w:rFonts w:hint="eastAsia"/>
        </w:rPr>
        <w:t>6．(2018．温州)某“天气瓶”通过樟脑在酒精溶液中的结晶情况反映气温变化。如图为该“天气瓶”在三种不</w:t>
      </w:r>
      <w:r>
        <w:rPr>
          <w:rFonts w:hint="eastAsia"/>
          <w:lang w:eastAsia="zh-CN"/>
        </w:rPr>
        <w:t>同气温下的状况，</w:t>
      </w:r>
      <w:r>
        <w:rPr>
          <w:rFonts w:hint="eastAsia"/>
        </w:rPr>
        <w:t>则瓶内溶液一定为相应气温下樟脑饱和溶液的是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00785" cy="789305"/>
            <wp:effectExtent l="0" t="0" r="18415" b="10795"/>
            <wp:docPr id="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A．甲，乙    B．甲、丙</w:t>
      </w:r>
    </w:p>
    <w:p>
      <w:pPr>
        <w:jc w:val="left"/>
        <w:rPr>
          <w:rFonts w:hint="eastAsia"/>
        </w:rPr>
      </w:pPr>
      <w:r>
        <w:rPr>
          <w:rFonts w:hint="eastAsia"/>
        </w:rPr>
        <w:t>C．乙、丙    D．甲、乙、丙</w:t>
      </w:r>
    </w:p>
    <w:p>
      <w:pPr>
        <w:jc w:val="left"/>
        <w:rPr>
          <w:rFonts w:hint="eastAsia"/>
        </w:rPr>
      </w:pPr>
      <w:r>
        <w:rPr>
          <w:rFonts w:hint="eastAsia"/>
        </w:rPr>
        <w:t>7．(2017．青岛)下列有关溶液的说法中，错误的是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A．外界条件不改变，溶质不会从溶液中分离出来</w:t>
      </w:r>
    </w:p>
    <w:p>
      <w:pPr>
        <w:jc w:val="left"/>
        <w:rPr>
          <w:rFonts w:hint="eastAsia"/>
        </w:rPr>
      </w:pPr>
      <w:r>
        <w:rPr>
          <w:rFonts w:hint="eastAsia"/>
        </w:rPr>
        <w:t>B．物质的溶解过程通常会伴随着能量的变化</w:t>
      </w:r>
    </w:p>
    <w:p>
      <w:pPr>
        <w:jc w:val="left"/>
        <w:rPr>
          <w:rFonts w:hint="eastAsia"/>
        </w:rPr>
      </w:pPr>
      <w:r>
        <w:rPr>
          <w:rFonts w:hint="eastAsia"/>
        </w:rPr>
        <w:t>C．溶液中的溶质以分子或离子的形式均匀分散在溶剂中保持静止不动，所以溶液具有均一性和稳定性</w:t>
      </w:r>
    </w:p>
    <w:p>
      <w:pPr>
        <w:jc w:val="left"/>
        <w:rPr>
          <w:rFonts w:hint="eastAsia"/>
        </w:rPr>
      </w:pPr>
      <w:r>
        <w:rPr>
          <w:rFonts w:hint="eastAsia"/>
        </w:rPr>
        <w:t>D．改变条件，能够使饱和溶液与不饱和溶液相互转化</w:t>
      </w:r>
    </w:p>
    <w:p>
      <w:pPr>
        <w:jc w:val="left"/>
        <w:rPr>
          <w:rFonts w:hint="eastAsia"/>
        </w:rPr>
      </w:pPr>
      <w:r>
        <w:rPr>
          <w:rFonts w:hint="eastAsia"/>
        </w:rPr>
        <w:t>8．（2016．荆州）要将一瓶接近饱和的石灰水变成饱和溶液，小明选择了如下</w:t>
      </w:r>
    </w:p>
    <w:p>
      <w:pPr>
        <w:jc w:val="left"/>
        <w:rPr>
          <w:rFonts w:hint="eastAsia"/>
        </w:rPr>
      </w:pPr>
      <w:r>
        <w:rPr>
          <w:rFonts w:hint="eastAsia"/>
        </w:rPr>
        <w:t>方法。其中可行的是．    (  )</w:t>
      </w:r>
    </w:p>
    <w:p>
      <w:pPr>
        <w:jc w:val="left"/>
        <w:rPr>
          <w:rFonts w:hint="eastAsia"/>
        </w:rPr>
      </w:pPr>
      <w:r>
        <w:rPr>
          <w:rFonts w:hint="eastAsia"/>
        </w:rPr>
        <w:t>①加入Ca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②加入</w:t>
      </w:r>
      <w:r>
        <w:rPr>
          <w:rFonts w:hint="eastAsia"/>
          <w:position w:val="-12"/>
        </w:rPr>
        <w:object>
          <v:shape id="_x0000_i1026" o:spt="75" type="#_x0000_t75" style="height:16pt;width:4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  ③升高温度  ④降低温度</w:t>
      </w:r>
    </w:p>
    <w:p>
      <w:pPr>
        <w:jc w:val="left"/>
        <w:rPr>
          <w:rFonts w:hint="eastAsia"/>
        </w:rPr>
      </w:pPr>
      <w:r>
        <w:rPr>
          <w:rFonts w:hint="eastAsia"/>
        </w:rPr>
        <w:t>A．②③    B．②④    C①②③    D．①②④</w:t>
      </w:r>
    </w:p>
    <w:p>
      <w:pPr>
        <w:jc w:val="left"/>
        <w:rPr>
          <w:rFonts w:hint="eastAsia"/>
        </w:rPr>
      </w:pPr>
      <w:r>
        <w:rPr>
          <w:rFonts w:hint="eastAsia"/>
        </w:rPr>
        <w:t>9．‘2016．广安’如图是甲、乙、丙三种物质的溶解度曲线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下列说法错误的是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02080" cy="1185545"/>
            <wp:effectExtent l="0" t="0" r="7620" b="14605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A．甲中混有少量杂质乙，可采用降温结晶的方法进行提纯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27" o:spt="75" type="#_x0000_t75" style="height:13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℃时，将甲、丙的饱和溶液降温，甲溶液溶质的质量分数减小，丙不变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28" o:spt="75" type="#_x0000_t75" style="height:13.95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℃时，甲、丙溶液中溶质的质量分数甲&gt;丙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29" o:spt="75" type="#_x0000_t75" style="height:13.95pt;width: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℃时，60 g水中溶解18 g甲可得到其饱和溶液</w:t>
      </w:r>
    </w:p>
    <w:p>
      <w:pPr>
        <w:jc w:val="left"/>
        <w:rPr>
          <w:rFonts w:hint="eastAsia"/>
        </w:rPr>
      </w:pPr>
      <w:r>
        <w:rPr>
          <w:rFonts w:hint="eastAsia"/>
        </w:rPr>
        <w:t>10. (2016‘包头)下列有关化学概念理解正确的是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氯化钠在20℃时的溶解度是36 g，则100 g的氯化钠溶液中含有氯化钠36 g</w:t>
      </w:r>
    </w:p>
    <w:p>
      <w:pPr>
        <w:jc w:val="left"/>
        <w:rPr>
          <w:rFonts w:hint="eastAsia"/>
        </w:rPr>
      </w:pPr>
      <w:r>
        <w:rPr>
          <w:rFonts w:hint="eastAsia"/>
        </w:rPr>
        <w:t>B．含氧元素的化合物一定是氧化物</w:t>
      </w:r>
    </w:p>
    <w:p>
      <w:pPr>
        <w:jc w:val="left"/>
        <w:rPr>
          <w:rFonts w:hint="eastAsia"/>
        </w:rPr>
      </w:pPr>
      <w:r>
        <w:rPr>
          <w:rFonts w:hint="eastAsia"/>
        </w:rPr>
        <w:t>C．氧化反应一定是化合反应</w:t>
      </w:r>
    </w:p>
    <w:p>
      <w:pPr>
        <w:jc w:val="left"/>
        <w:rPr>
          <w:rFonts w:hint="eastAsia"/>
        </w:rPr>
      </w:pPr>
      <w:r>
        <w:rPr>
          <w:rFonts w:hint="eastAsia"/>
        </w:rPr>
        <w:t>D．化合物一定是由不同种元素组成的</w:t>
      </w:r>
    </w:p>
    <w:p>
      <w:pPr>
        <w:jc w:val="left"/>
        <w:rPr>
          <w:rFonts w:hint="eastAsia"/>
        </w:rPr>
      </w:pPr>
      <w:r>
        <w:rPr>
          <w:rFonts w:hint="eastAsia"/>
        </w:rPr>
        <w:t>11. (2016．安徽)高氯酸钾(</w:t>
      </w:r>
      <w:r>
        <w:rPr>
          <w:rFonts w:hint="eastAsia"/>
          <w:position w:val="-10"/>
        </w:rPr>
        <w:object>
          <v:shape id="_x0000_i1030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)可用作火箭推进剂，其溶解度如下表。下列说法正确的是    (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温度/℃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溶解度/g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1.68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3.73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13.4</w:t>
            </w:r>
          </w:p>
        </w:tc>
      </w:tr>
    </w:tbl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A．高氯酸钾的溶解度随温度升高而减小</w:t>
      </w:r>
    </w:p>
    <w:p>
      <w:pPr>
        <w:jc w:val="left"/>
        <w:rPr>
          <w:rFonts w:hint="eastAsia"/>
        </w:rPr>
      </w:pPr>
      <w:r>
        <w:rPr>
          <w:rFonts w:hint="eastAsia"/>
        </w:rPr>
        <w:t>B．20℃时，将2g高氯酸钾溶解于98 g水可配制2%的溶液</w:t>
      </w:r>
    </w:p>
    <w:p>
      <w:pPr>
        <w:jc w:val="left"/>
        <w:rPr>
          <w:rFonts w:hint="eastAsia"/>
        </w:rPr>
      </w:pPr>
      <w:r>
        <w:rPr>
          <w:rFonts w:hint="eastAsia"/>
        </w:rPr>
        <w:t>C．60℃时，高氯酸钾饱和溶液中溶质的质量分数是7. 3%</w:t>
      </w:r>
    </w:p>
    <w:p>
      <w:pPr>
        <w:jc w:val="left"/>
        <w:rPr>
          <w:rFonts w:hint="eastAsia"/>
        </w:rPr>
      </w:pPr>
      <w:r>
        <w:rPr>
          <w:rFonts w:hint="eastAsia"/>
        </w:rPr>
        <w:t>D．80℃的高氯酸钾饱和溶液冷却至40℃有结晶现象</w:t>
      </w:r>
    </w:p>
    <w:p>
      <w:pPr>
        <w:jc w:val="left"/>
        <w:rPr>
          <w:rFonts w:hint="eastAsia"/>
        </w:rPr>
      </w:pPr>
      <w:r>
        <w:rPr>
          <w:rFonts w:hint="eastAsia"/>
        </w:rPr>
        <w:t>12. (2016．常德)将100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98%的浓硫酸注入900 g水中，所得稀硫酸中溶质的质量分数为 (    )</w:t>
      </w:r>
    </w:p>
    <w:p>
      <w:pPr>
        <w:jc w:val="left"/>
        <w:rPr>
          <w:rFonts w:hint="eastAsia"/>
        </w:rPr>
      </w:pPr>
      <w:r>
        <w:rPr>
          <w:rFonts w:hint="eastAsia"/>
        </w:rPr>
        <w:t>A.9.8%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10. 0%    C.10. 9%    D.11. 1%</w:t>
      </w:r>
    </w:p>
    <w:p>
      <w:pPr>
        <w:jc w:val="left"/>
        <w:rPr>
          <w:rFonts w:hint="eastAsia"/>
        </w:rPr>
      </w:pPr>
      <w:r>
        <w:rPr>
          <w:rFonts w:hint="eastAsia"/>
        </w:rPr>
        <w:t>13. (2016‘昆明)实验室用氯化钠固体配制质量分数为6%的氯化钠溶液，不需要用到的仪器是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A．烧杯    B．量筒</w:t>
      </w:r>
    </w:p>
    <w:p>
      <w:pPr>
        <w:jc w:val="left"/>
        <w:rPr>
          <w:rFonts w:hint="eastAsia"/>
        </w:rPr>
      </w:pPr>
      <w:r>
        <w:rPr>
          <w:rFonts w:hint="eastAsia"/>
        </w:rPr>
        <w:t>C．集气瓶    D．托盘天平</w:t>
      </w:r>
    </w:p>
    <w:p>
      <w:pPr>
        <w:jc w:val="left"/>
        <w:rPr>
          <w:rFonts w:hint="eastAsia"/>
        </w:rPr>
      </w:pPr>
      <w:r>
        <w:rPr>
          <w:rFonts w:hint="eastAsia"/>
        </w:rPr>
        <w:t>14. (2016．扬州)在“配制一定溶质质量分数的氯化钠溶液”实验中，下列操作正确的是(    )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3096895" cy="1009015"/>
            <wp:effectExtent l="0" t="0" r="8255" b="635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9689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A．甲图表示称取7.5 g氯化钠</w:t>
      </w:r>
    </w:p>
    <w:p>
      <w:pPr>
        <w:jc w:val="left"/>
        <w:rPr>
          <w:rFonts w:hint="eastAsia"/>
        </w:rPr>
      </w:pPr>
      <w:r>
        <w:rPr>
          <w:rFonts w:hint="eastAsia"/>
        </w:rPr>
        <w:t>B．乙图表示量取42.5 mL水</w:t>
      </w:r>
    </w:p>
    <w:p>
      <w:pPr>
        <w:jc w:val="left"/>
        <w:rPr>
          <w:rFonts w:hint="eastAsia"/>
        </w:rPr>
      </w:pPr>
      <w:r>
        <w:rPr>
          <w:rFonts w:hint="eastAsia"/>
        </w:rPr>
        <w:t>C．丙图表示溶解氯化钠</w:t>
      </w:r>
    </w:p>
    <w:p>
      <w:pPr>
        <w:jc w:val="left"/>
        <w:rPr>
          <w:rFonts w:hint="eastAsia"/>
        </w:rPr>
      </w:pPr>
      <w:r>
        <w:rPr>
          <w:rFonts w:hint="eastAsia"/>
        </w:rPr>
        <w:t>D．丁图表示向试剂</w:t>
      </w:r>
      <w:r>
        <w:rPr>
          <w:rFonts w:hint="eastAsia"/>
          <w:lang w:eastAsia="zh-CN"/>
        </w:rPr>
        <w:t>瓶</w:t>
      </w:r>
      <w:r>
        <w:rPr>
          <w:rFonts w:hint="eastAsia"/>
        </w:rPr>
        <w:t>中转移溶液</w:t>
      </w:r>
    </w:p>
    <w:p>
      <w:pPr>
        <w:jc w:val="left"/>
        <w:rPr>
          <w:rFonts w:hint="eastAsia"/>
        </w:rPr>
      </w:pPr>
      <w:r>
        <w:rPr>
          <w:rFonts w:hint="eastAsia"/>
        </w:rPr>
        <w:t>15. (2017‘重庆)两个烧杯中分别盛装X、Y的饱和溶液，两只试管中分别装有NaOH和</w:t>
      </w:r>
      <w:r>
        <w:rPr>
          <w:rFonts w:hint="eastAsia"/>
          <w:position w:val="-10"/>
        </w:rPr>
        <w:object>
          <v:shape id="_x0000_i1031" o:spt="75" type="#_x0000_t75" style="height:13.95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固体，向两只试管中分别滴加适量水，现象如图一所示，结合图二判断下列说法正确的是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151505" cy="1130935"/>
            <wp:effectExtent l="0" t="0" r="10795" b="12065"/>
            <wp:docPr id="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5150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A.Y的溶解度曲线为b曲线</w:t>
      </w:r>
    </w:p>
    <w:p>
      <w:pPr>
        <w:jc w:val="left"/>
        <w:rPr>
          <w:rFonts w:hint="eastAsia"/>
        </w:rPr>
      </w:pPr>
      <w:r>
        <w:rPr>
          <w:rFonts w:hint="eastAsia"/>
        </w:rPr>
        <w:t>B．降温可使X的饱和溶液变浑浊</w:t>
      </w:r>
    </w:p>
    <w:p>
      <w:pPr>
        <w:jc w:val="left"/>
        <w:rPr>
          <w:rFonts w:hint="eastAsia"/>
        </w:rPr>
      </w:pPr>
      <w:r>
        <w:rPr>
          <w:rFonts w:hint="eastAsia"/>
        </w:rPr>
        <w:t>C．X的饱和溶液从</w:t>
      </w:r>
      <w:r>
        <w:rPr>
          <w:rFonts w:hint="eastAsia"/>
          <w:position w:val="-10"/>
        </w:rPr>
        <w:object>
          <v:shape id="_x0000_i1032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℃降温到</w:t>
      </w:r>
      <w:r>
        <w:rPr>
          <w:rFonts w:hint="eastAsia"/>
          <w:position w:val="-10"/>
        </w:rPr>
        <w:object>
          <v:shape id="_x0000_i1033" o:spt="75" type="#_x0000_t75" style="height:13.95pt;width: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℃，溶质的质量分数变大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34" o:spt="75" type="#_x0000_t75" style="height:13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℃时，X、Y的饱和溶液质量相等，则溶剂质量X&gt;Y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(2016．临夏州)甲、乙、丙三种物质的溶解度曲线如图所示。据图回答：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67130" cy="953770"/>
            <wp:effectExtent l="0" t="0" r="13970" b="17780"/>
            <wp:docPr id="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(1)P点的含义是________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35" o:spt="75" type="#_x0000_t75" style="height:13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℃时，将25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甲物质放入50 g水中，充分溶解后，该溶液中溶质的质量分数为________。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(3)甲物质中含有少量的乙物质，要提纯甲物质，通常采用的方法是________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(4)将</w:t>
      </w:r>
      <w:r>
        <w:rPr>
          <w:rFonts w:hint="eastAsia"/>
          <w:position w:val="-10"/>
        </w:rPr>
        <w:object>
          <v:shape id="_x0000_i1036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℃时的甲、乙、丙三种物质的饱和溶液降温至</w:t>
      </w:r>
      <w:r>
        <w:rPr>
          <w:rFonts w:hint="eastAsia"/>
          <w:position w:val="-10"/>
        </w:rPr>
        <w:object>
          <v:shape id="_x0000_i1037" o:spt="75" type="#_x0000_t75" style="height:13.95pt;width: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℃时，所得溶液中溶质的质量分数由大到小的顺序是________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17. (2015．量阳)下表为两种物质在不同温度时的溶解度，请回答：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温度／℃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溶解度</w:t>
            </w:r>
            <w:r>
              <w:rPr>
                <w:rFonts w:hint="eastAsia"/>
                <w:lang w:val="en-US" w:eastAsia="zh-CN"/>
              </w:rPr>
              <w:t>/g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KC</w:t>
            </w: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27.6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34.0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40.0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45.5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51.1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Merge w:val="continue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38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33">
                  <o:LockedField>false</o:LockedField>
                </o:OLEObject>
              </w:objec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13.3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31.6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63.9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169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346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(1) 60℃时，KC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的溶解度是________g；</w:t>
      </w:r>
    </w:p>
    <w:p>
      <w:pPr>
        <w:jc w:val="left"/>
        <w:rPr>
          <w:rFonts w:hint="eastAsia"/>
        </w:rPr>
      </w:pPr>
      <w:r>
        <w:rPr>
          <w:rFonts w:hint="eastAsia"/>
        </w:rPr>
        <w:t>(2)40℃时，将30 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加入到50 g水中，充分溶解后所得溶液是________溶液（填写“饱和”或“不饱和”）；</w:t>
      </w:r>
    </w:p>
    <w:p>
      <w:pPr>
        <w:jc w:val="left"/>
        <w:rPr>
          <w:rFonts w:hint="eastAsia"/>
        </w:rPr>
      </w:pPr>
      <w:r>
        <w:rPr>
          <w:rFonts w:hint="eastAsia"/>
        </w:rPr>
        <w:t>(3)将20℃时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39" o:spt="75" type="#_x0000_t75" style="height:13.95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和KC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的两种饱和溶液升温至60℃，则两种溶液的溶质质量分数大小关系是：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40" o:spt="75" type="#_x0000_t75" style="height:13.95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________KCl(填写“&gt;”“&lt;”或“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”)。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18．（2015。呼和浩特）(1)已知：水的密度为</w:t>
      </w:r>
      <w:r>
        <w:rPr>
          <w:rFonts w:hint="eastAsia"/>
          <w:lang w:val="en-US" w:eastAsia="zh-CN"/>
        </w:rPr>
        <w:t>1.0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mL。实验室配制50 g</w:t>
      </w:r>
      <w:r>
        <w:rPr>
          <w:rFonts w:hint="eastAsia"/>
          <w:lang w:eastAsia="zh-CN"/>
        </w:rPr>
        <w:t>溶</w:t>
      </w:r>
      <w:r>
        <w:rPr>
          <w:rFonts w:hint="eastAsia"/>
        </w:rPr>
        <w:t>质质量分数为5%的氯化钠溶液，需要称取氯化钠2.5 g，需要量取水________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(2)配制的操作示意图如下，该实验的正确操作顺序为________（填字母序号）。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48710" cy="801370"/>
            <wp:effectExtent l="0" t="0" r="8890" b="17780"/>
            <wp:docPr id="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(3)经检测，所配制溶液的溶质质量分数偏小，其原因可能是________（填序号）。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①氯化钠固体不纯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②称量时，砝码端忘垫质量相同的纸片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③量取水时，仰视读数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④装瓶时，有少量溶液洒出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</w:p>
    <w:p>
      <w:pPr>
        <w:jc w:val="left"/>
        <w:rPr>
          <w:rFonts w:hint="eastAsia"/>
        </w:rPr>
      </w:pPr>
      <w:r>
        <w:rPr>
          <w:rFonts w:hint="eastAsia"/>
        </w:rPr>
        <w:t>7．C解析：A溶液具有稳定性，外界条件不改变，溶质不会从溶液中分离出来，故A说法正确；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物质溶于水会放出热量或吸收热量，所以物质的溶解过程通常会伴随着能量的变化，故B说法正确；C．溶液中的微粒始终在不断运动，故C说法错误；D．饱和溶液与不饱和溶液可以相互转化，故D说法正确。故选C。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8．C</w:t>
      </w:r>
    </w:p>
    <w:p>
      <w:pPr>
        <w:jc w:val="left"/>
        <w:rPr>
          <w:rFonts w:hint="eastAsia"/>
        </w:rPr>
      </w:pPr>
      <w:r>
        <w:rPr>
          <w:rFonts w:hint="eastAsia"/>
        </w:rPr>
        <w:t>9．C解析：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甲物质的溶解度受温度影响变化较大，所以甲中混有少量杂质乙，可采用降温结晶的方法进行提纯，故A正确；B．</w:t>
      </w:r>
      <w:r>
        <w:rPr>
          <w:rFonts w:hint="eastAsia"/>
          <w:position w:val="-10"/>
        </w:rPr>
        <w:object>
          <v:shape id="_x0000_i1041" o:spt="75" type="#_x0000_t75" style="height:13.95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℃时，将甲、丙的饱和溶液降温，甲物质的溶解度减小，析出晶体，乙物质的溶解度增大，所以甲溶液溶质的质量分数减小，丙不变，故B正确；C</w:t>
      </w:r>
      <w:r>
        <w:rPr>
          <w:rFonts w:hint="eastAsia"/>
          <w:position w:val="-10"/>
        </w:rPr>
        <w:object>
          <v:shape id="_x0000_i1042" o:spt="75" type="#_x0000_t75" style="height:13.95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℃时，甲、丙溶液的状态不能确定，所以溶质的质量分数也不能确定，故C错误；D．</w:t>
      </w:r>
      <w:r>
        <w:rPr>
          <w:rFonts w:hint="eastAsia"/>
          <w:position w:val="-10"/>
        </w:rPr>
        <w:object>
          <v:shape id="_x0000_i1043" o:spt="75" type="#_x0000_t75" style="height:13.95pt;width: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℃时，甲物质的溶解度是30 g，所以60 g水中溶解18 g甲可得到其饱和溶液，故D正确。故选C。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10．D</w:t>
      </w:r>
    </w:p>
    <w:p>
      <w:pPr>
        <w:jc w:val="left"/>
        <w:rPr>
          <w:rFonts w:hint="eastAsia"/>
        </w:rPr>
      </w:pPr>
      <w:r>
        <w:rPr>
          <w:rFonts w:hint="eastAsia"/>
        </w:rPr>
        <w:t>11.D解析：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根据图表可知，高氯酸钾的溶解度随温度升高而增大，故A错误；B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20℃时高氯酸钾的溶解度为1. 68 g，所以20℃时，将2g高氯酸钾溶解于98 g水中，高氯酸钾有剩余，不可配制2%的溶液，故B错误；C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60℃时，高氯酸钾昀溶解度为7.3 g，高氯酸钾饱和溶液中溶质的质量分数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28pt;width:8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6.8%，故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错误；D．根据图表可知，高氯酸钾的溶解度随温度降低而减小，所以80℃的高氯酸钾饱和溶液冷却至40℃有结晶现象，故D正确。故选D。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12.A解析：设所得硫酸溶液中溶质的质量分数是</w:t>
      </w:r>
      <w:r>
        <w:rPr>
          <w:rFonts w:hint="eastAsia"/>
          <w:lang w:eastAsia="zh-CN"/>
        </w:rPr>
        <w:t>x</w:t>
      </w:r>
      <w:r>
        <w:rPr>
          <w:rFonts w:hint="eastAsia"/>
        </w:rPr>
        <w:t>，根据溶液稀释前后，溶质的质量不变，则100 g×98%=(900 g+100 g)×</w:t>
      </w:r>
      <w:r>
        <w:rPr>
          <w:rFonts w:hint="eastAsia"/>
          <w:lang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=9.8%。故选A。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13．C</w:t>
      </w:r>
    </w:p>
    <w:p>
      <w:pPr>
        <w:jc w:val="left"/>
        <w:rPr>
          <w:rFonts w:hint="eastAsia"/>
        </w:rPr>
      </w:pPr>
      <w:r>
        <w:rPr>
          <w:rFonts w:hint="eastAsia"/>
        </w:rPr>
        <w:t>14．C解析：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托盘天平的使用要遵循“左物右码”的原则，图中所示操作砝码与药品位置放反了，图中所示操作错误；B量取42.5mL水，应使用量筒，不能使用烧杯，图中所示操作错误；C．溶解时，在烧杯中进行，用玻璃棒进行搅拌，图中所示操作正确；D．向试剂瓶中转移溶液时，瓶塞要倒放，烧杯口紧挨试剂瓶口，图中所示操作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15.D解析：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硝酸铵溶于水，溶液温度降低，Y的饱和溶液出现浑浊，说明Y的溶解度随温度的降低而减小，所以Y的溶解度曲线为a曲线，故A错误；B通过推导可知，X物质的溶解度曲线是b，所以升温可使X的饱和溶液变浑浊，故B错误；C．X物质的溶解度随温度的降低而增大，所以X的饱和溶液从</w:t>
      </w:r>
      <w:r>
        <w:rPr>
          <w:rFonts w:hint="eastAsia"/>
          <w:position w:val="-10"/>
        </w:rPr>
        <w:object>
          <v:shape id="_x0000_i1045" o:spt="75" type="#_x0000_t75" style="height:13.95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℃阵温到</w:t>
      </w:r>
      <w:r>
        <w:rPr>
          <w:rFonts w:hint="eastAsia"/>
          <w:position w:val="-10"/>
        </w:rPr>
        <w:object>
          <v:shape id="_x0000_i1046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℃，溶质的质量分数不变，故C错误；D．</w:t>
      </w:r>
      <w:r>
        <w:rPr>
          <w:rFonts w:hint="eastAsia"/>
          <w:position w:val="-10"/>
        </w:rPr>
        <w:object>
          <v:shape id="_x0000_i1047" o:spt="75" type="#_x0000_t75" style="height:13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℃时，Y物质的溶解度大于X物质的溶解度，所以X、Y的饱和溶液质量相等，则溶剂质量X&gt;Y，故D正确。故选D。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16,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48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℃时，甲、丙物质的溶解度相等</w:t>
      </w:r>
    </w:p>
    <w:p>
      <w:pPr>
        <w:jc w:val="left"/>
        <w:rPr>
          <w:rFonts w:hint="eastAsia"/>
        </w:rPr>
      </w:pPr>
      <w:r>
        <w:rPr>
          <w:rFonts w:hint="eastAsia"/>
        </w:rPr>
        <w:t>(2)20%  (3)降温结晶</w:t>
      </w:r>
    </w:p>
    <w:p>
      <w:pPr>
        <w:jc w:val="left"/>
        <w:rPr>
          <w:rFonts w:hint="eastAsia"/>
        </w:rPr>
      </w:pPr>
      <w:r>
        <w:rPr>
          <w:rFonts w:hint="eastAsia"/>
        </w:rPr>
        <w:t>(4)乙&gt;甲&gt;丙</w:t>
      </w:r>
    </w:p>
    <w:p>
      <w:pPr>
        <w:jc w:val="left"/>
        <w:rPr>
          <w:rFonts w:hint="eastAsia"/>
        </w:rPr>
      </w:pPr>
      <w:r>
        <w:rPr>
          <w:rFonts w:hint="eastAsia"/>
        </w:rPr>
        <w:t>17．(1)45.5(2)饱和(3)&lt;</w:t>
      </w:r>
    </w:p>
    <w:p>
      <w:pPr>
        <w:jc w:val="left"/>
        <w:rPr>
          <w:rFonts w:hint="eastAsia"/>
        </w:rPr>
      </w:pPr>
      <w:r>
        <w:rPr>
          <w:rFonts w:hint="eastAsia"/>
        </w:rPr>
        <w:t>18．(1)47.5 mL</w:t>
      </w:r>
    </w:p>
    <w:p>
      <w:pPr>
        <w:jc w:val="left"/>
        <w:rPr>
          <w:rFonts w:hint="eastAsia"/>
        </w:rPr>
      </w:pPr>
      <w:r>
        <w:rPr>
          <w:rFonts w:hint="eastAsia"/>
        </w:rPr>
        <w:t>(2)CBDEA</w:t>
      </w:r>
    </w:p>
    <w:p>
      <w:pPr>
        <w:jc w:val="left"/>
        <w:rPr>
          <w:rFonts w:hint="eastAsia"/>
        </w:rPr>
      </w:pPr>
      <w:r>
        <w:rPr>
          <w:rFonts w:hint="eastAsia"/>
        </w:rPr>
        <w:t>(3)①②③</w:t>
      </w:r>
    </w:p>
    <w:p>
      <w:pPr>
        <w:jc w:val="left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)水的质量为：50 g-2.5 g=47.5 g，故水的体积为：</w:t>
      </w:r>
      <w:r>
        <w:rPr>
          <w:rFonts w:hint="eastAsia"/>
          <w:position w:val="-24"/>
        </w:rPr>
        <w:object>
          <v:shape id="_x0000_i1049" o:spt="75" type="#_x0000_t75" style="height:28pt;width:4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47.5 mL; (2)配制溶液时，首先从试剂瓶内取食盐固体，然后放在天平上称量，再放进烧杯中，然后将量取好的水倒入烧杯中，最后用玻璃棒搅拌溶解；(3)根据溶质质量分数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050" o:spt="75" type="#_x0000_t75" style="height:28pt;width:4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%，导致溶质质量分数偏小的原因有：溶质的质量偏小或溶剂的质量偏多。①氯化钠固体不纯，导致食盐的质量偏小，溶质质量分数偏小；②称量时，砝码端忘垫质量相同的纸片，则药品端食盐的质量与纸片的质量之和等于砝码端的质量，食盐的质量偏小，溶质质量分数变小；③量取水时，仰视读数，导致水偏多，溶质质量分数偏小；④装瓶时，有少量溶液洒出，不影响溶质质量分数。</w:t>
      </w:r>
    </w:p>
    <w:p>
      <w:pPr>
        <w:jc w:val="left"/>
        <w:rPr>
          <w:rFonts w:hint="eastAsia"/>
          <w:lang w:eastAsia="zh-CN"/>
        </w:rPr>
      </w:pPr>
    </w:p>
    <w:p>
      <w:pPr>
        <w:ind w:firstLine="630" w:firstLineChars="300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D3164"/>
    <w:rsid w:val="33050E29"/>
    <w:rsid w:val="60CD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png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png"/><Relationship Id="rId21" Type="http://schemas.openxmlformats.org/officeDocument/2006/relationships/oleObject" Target="embeddings/oleObject7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2020-03-18T06:50:00Z</dcterms:created>
  <dc:creator>Administrator</dc:creator>
  <cp:lastModifiedBy>Administrator</cp:lastModifiedBy>
  <dcterms:modified xsi:type="dcterms:W3CDTF">2020-04-08T03:11:53Z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